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E0" w:rsidRPr="008417E0" w:rsidRDefault="008417E0" w:rsidP="0084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8417E0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</w:t>
      </w:r>
    </w:p>
    <w:p w:rsidR="008417E0" w:rsidRPr="008417E0" w:rsidRDefault="008417E0" w:rsidP="0084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417E0">
        <w:rPr>
          <w:rFonts w:ascii="Times New Roman" w:eastAsia="Times New Roman" w:hAnsi="Times New Roman" w:cs="Times New Roman"/>
          <w:b/>
          <w:sz w:val="24"/>
        </w:rPr>
        <w:t>детский сад № 12 Невского района Санкт-Петербурга</w:t>
      </w:r>
    </w:p>
    <w:p w:rsidR="008417E0" w:rsidRPr="008417E0" w:rsidRDefault="008417E0" w:rsidP="0084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211"/>
        <w:gridCol w:w="5069"/>
      </w:tblGrid>
      <w:tr w:rsidR="008417E0" w:rsidRPr="008417E0" w:rsidTr="00541676">
        <w:tc>
          <w:tcPr>
            <w:tcW w:w="5211" w:type="dxa"/>
          </w:tcPr>
          <w:p w:rsidR="008417E0" w:rsidRPr="008417E0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17E0">
              <w:rPr>
                <w:rFonts w:ascii="Times New Roman" w:eastAsia="Times New Roman" w:hAnsi="Times New Roman" w:cs="Times New Roman"/>
                <w:b/>
                <w:sz w:val="24"/>
              </w:rPr>
              <w:t>ПРИНЯТ</w:t>
            </w:r>
          </w:p>
          <w:p w:rsidR="008417E0" w:rsidRPr="006A65D8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5D8">
              <w:rPr>
                <w:rFonts w:ascii="Times New Roman" w:eastAsia="Times New Roman" w:hAnsi="Times New Roman" w:cs="Times New Roman"/>
                <w:sz w:val="24"/>
              </w:rPr>
              <w:t xml:space="preserve">решением Педагогического Совета </w:t>
            </w:r>
          </w:p>
          <w:p w:rsidR="008417E0" w:rsidRPr="006A65D8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5D8">
              <w:rPr>
                <w:rFonts w:ascii="Times New Roman" w:eastAsia="Times New Roman" w:hAnsi="Times New Roman" w:cs="Times New Roman"/>
                <w:sz w:val="24"/>
              </w:rPr>
              <w:t>ГБДОУ детский сад №12</w:t>
            </w:r>
          </w:p>
          <w:p w:rsidR="008417E0" w:rsidRPr="006A65D8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5D8">
              <w:rPr>
                <w:rFonts w:ascii="Times New Roman" w:eastAsia="Times New Roman" w:hAnsi="Times New Roman" w:cs="Times New Roman"/>
                <w:sz w:val="24"/>
              </w:rPr>
              <w:t>Невского района Санкт-Петербурга</w:t>
            </w:r>
          </w:p>
          <w:p w:rsidR="008417E0" w:rsidRPr="006A65D8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5D8">
              <w:rPr>
                <w:rFonts w:ascii="Times New Roman" w:eastAsia="Times New Roman" w:hAnsi="Times New Roman" w:cs="Times New Roman"/>
                <w:sz w:val="24"/>
              </w:rPr>
              <w:t>протокол от 31.08. 2023г. № 1</w:t>
            </w:r>
          </w:p>
          <w:p w:rsidR="008417E0" w:rsidRPr="008417E0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69" w:type="dxa"/>
            <w:vMerge w:val="restart"/>
          </w:tcPr>
          <w:p w:rsidR="008417E0" w:rsidRPr="008417E0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17E0">
              <w:rPr>
                <w:rFonts w:ascii="Times New Roman" w:eastAsia="Times New Roman" w:hAnsi="Times New Roman" w:cs="Times New Roman"/>
                <w:b/>
                <w:sz w:val="24"/>
              </w:rPr>
              <w:t>УТВЕРЖДЕН</w:t>
            </w:r>
          </w:p>
          <w:p w:rsidR="008417E0" w:rsidRPr="006A65D8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5D8">
              <w:rPr>
                <w:rFonts w:ascii="Times New Roman" w:eastAsia="Times New Roman" w:hAnsi="Times New Roman" w:cs="Times New Roman"/>
                <w:sz w:val="24"/>
              </w:rPr>
              <w:t>И.о. заведующего ГБДОУ детский сад № 12</w:t>
            </w:r>
          </w:p>
          <w:p w:rsidR="008417E0" w:rsidRPr="006A65D8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5D8">
              <w:rPr>
                <w:rFonts w:ascii="Times New Roman" w:eastAsia="Times New Roman" w:hAnsi="Times New Roman" w:cs="Times New Roman"/>
                <w:sz w:val="24"/>
              </w:rPr>
              <w:t>Невского района Санкт-Петербурга</w:t>
            </w:r>
          </w:p>
          <w:p w:rsidR="008417E0" w:rsidRPr="006A65D8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5D8">
              <w:rPr>
                <w:rFonts w:ascii="Times New Roman" w:eastAsia="Times New Roman" w:hAnsi="Times New Roman" w:cs="Times New Roman"/>
                <w:sz w:val="24"/>
              </w:rPr>
              <w:t xml:space="preserve">____________ И.С. Жаданова </w:t>
            </w:r>
          </w:p>
          <w:p w:rsidR="008417E0" w:rsidRPr="006A65D8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17E0" w:rsidRPr="006A65D8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5D8"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 w:rsidRPr="006B7C5E">
              <w:rPr>
                <w:rFonts w:ascii="Times New Roman" w:eastAsia="Times New Roman" w:hAnsi="Times New Roman" w:cs="Times New Roman"/>
                <w:sz w:val="24"/>
              </w:rPr>
              <w:t>от 31. 08.2023 г. № 064-од</w:t>
            </w:r>
          </w:p>
          <w:p w:rsidR="008417E0" w:rsidRPr="008417E0" w:rsidRDefault="008417E0" w:rsidP="0084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2020D0" w:rsidRDefault="002020D0">
      <w:pPr>
        <w:spacing w:after="52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417E0" w:rsidRDefault="008417E0">
      <w:pPr>
        <w:spacing w:after="52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063B0" w:rsidRDefault="008063B0" w:rsidP="006A6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A65D8" w:rsidRDefault="00CE4380" w:rsidP="006A6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5D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</w:t>
      </w:r>
      <w:r w:rsidR="0060589F" w:rsidRPr="006A65D8">
        <w:rPr>
          <w:rFonts w:ascii="Times New Roman" w:eastAsia="Times New Roman" w:hAnsi="Times New Roman" w:cs="Times New Roman"/>
          <w:b/>
          <w:sz w:val="24"/>
          <w:szCs w:val="24"/>
        </w:rPr>
        <w:t>предупреждению</w:t>
      </w:r>
    </w:p>
    <w:p w:rsidR="006A65D8" w:rsidRDefault="00CE4380" w:rsidP="006A6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5D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детского</w:t>
      </w:r>
      <w:r w:rsidR="0060589F" w:rsidRPr="006A6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65D8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дорожно-транспортного </w:t>
      </w:r>
      <w:r w:rsidR="0060589F" w:rsidRPr="006A65D8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травматизма </w:t>
      </w:r>
    </w:p>
    <w:p w:rsidR="008417E0" w:rsidRDefault="0060589F" w:rsidP="006A6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5D8">
        <w:rPr>
          <w:rFonts w:ascii="Times New Roman" w:eastAsia="Times New Roman" w:hAnsi="Times New Roman" w:cs="Times New Roman"/>
          <w:b/>
          <w:sz w:val="24"/>
          <w:szCs w:val="24"/>
        </w:rPr>
        <w:t>на 2023-2024 учебный год</w:t>
      </w:r>
    </w:p>
    <w:p w:rsidR="00541676" w:rsidRPr="006A65D8" w:rsidRDefault="00541676" w:rsidP="006A6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97"/>
      </w:tblGrid>
      <w:tr w:rsidR="006A65D8" w:rsidTr="00EF6AE4">
        <w:tc>
          <w:tcPr>
            <w:tcW w:w="2972" w:type="dxa"/>
            <w:vAlign w:val="center"/>
          </w:tcPr>
          <w:p w:rsidR="006A65D8" w:rsidRPr="00EF6AE4" w:rsidRDefault="006A65D8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vAlign w:val="center"/>
          </w:tcPr>
          <w:p w:rsidR="006A65D8" w:rsidRPr="00EF6AE4" w:rsidRDefault="006A65D8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6A65D8" w:rsidRPr="00EF6AE4" w:rsidRDefault="006A65D8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97" w:type="dxa"/>
            <w:vAlign w:val="center"/>
          </w:tcPr>
          <w:p w:rsidR="006A65D8" w:rsidRPr="00EF6AE4" w:rsidRDefault="006A65D8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13AF3" w:rsidTr="00541676">
        <w:tc>
          <w:tcPr>
            <w:tcW w:w="10156" w:type="dxa"/>
            <w:gridSpan w:val="4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6A65D8" w:rsidTr="00EF6AE4">
        <w:tc>
          <w:tcPr>
            <w:tcW w:w="2972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инструктажи по охране жизни и здоровья детей во время проведения экскурсий, походов за пределы ГБДОУ</w:t>
            </w:r>
          </w:p>
        </w:tc>
        <w:tc>
          <w:tcPr>
            <w:tcW w:w="2835" w:type="dxa"/>
            <w:vAlign w:val="center"/>
          </w:tcPr>
          <w:p w:rsidR="006A65D8" w:rsidRPr="00EF6AE4" w:rsidRDefault="00541676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6A65D8" w:rsidRPr="00EF6AE4" w:rsidRDefault="008063B0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7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5D8" w:rsidTr="00EF6AE4">
        <w:tc>
          <w:tcPr>
            <w:tcW w:w="2972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стендов (группы старшего дошкольного возраста) по ПДД с учетом методических </w:t>
            </w:r>
            <w:r w:rsid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екомендаций</w:t>
            </w:r>
          </w:p>
        </w:tc>
        <w:tc>
          <w:tcPr>
            <w:tcW w:w="2835" w:type="dxa"/>
            <w:vAlign w:val="center"/>
          </w:tcPr>
          <w:p w:rsidR="006A65D8" w:rsidRPr="00EF6AE4" w:rsidRDefault="00541676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6A65D8" w:rsidRPr="00EF6AE4" w:rsidRDefault="008063B0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41676" w:rsidRPr="00EF6AE4" w:rsidRDefault="008063B0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1797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5D8" w:rsidTr="00EF6AE4">
        <w:tc>
          <w:tcPr>
            <w:tcW w:w="2972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совещаниях </w:t>
            </w:r>
            <w:r w:rsidR="00413AF3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айонного методического объединения по профилактике ДДТТ</w:t>
            </w:r>
          </w:p>
        </w:tc>
        <w:tc>
          <w:tcPr>
            <w:tcW w:w="2835" w:type="dxa"/>
            <w:vAlign w:val="center"/>
          </w:tcPr>
          <w:p w:rsidR="006A65D8" w:rsidRPr="00EF6AE4" w:rsidRDefault="00541676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РОЦ</w:t>
            </w:r>
          </w:p>
        </w:tc>
        <w:tc>
          <w:tcPr>
            <w:tcW w:w="2552" w:type="dxa"/>
          </w:tcPr>
          <w:p w:rsidR="006A65D8" w:rsidRPr="00EF6AE4" w:rsidRDefault="008063B0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7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5D8" w:rsidTr="00EF6AE4">
        <w:tc>
          <w:tcPr>
            <w:tcW w:w="2972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ежегодном районном открытом конкурсе детского творчества «Дорога и мы»</w:t>
            </w:r>
          </w:p>
        </w:tc>
        <w:tc>
          <w:tcPr>
            <w:tcW w:w="2835" w:type="dxa"/>
            <w:vAlign w:val="center"/>
          </w:tcPr>
          <w:p w:rsidR="006A65D8" w:rsidRPr="00EF6AE4" w:rsidRDefault="00541676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РОЦ</w:t>
            </w:r>
          </w:p>
        </w:tc>
        <w:tc>
          <w:tcPr>
            <w:tcW w:w="2552" w:type="dxa"/>
          </w:tcPr>
          <w:p w:rsidR="006A65D8" w:rsidRPr="00EF6AE4" w:rsidRDefault="008063B0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7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5D8" w:rsidTr="00EF6AE4">
        <w:tc>
          <w:tcPr>
            <w:tcW w:w="2972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сотрудников ОГИБДД к участию в тематических мероприятиях ГБДОУ</w:t>
            </w:r>
          </w:p>
        </w:tc>
        <w:tc>
          <w:tcPr>
            <w:tcW w:w="2835" w:type="dxa"/>
            <w:vAlign w:val="center"/>
          </w:tcPr>
          <w:p w:rsidR="006A65D8" w:rsidRPr="00EF6AE4" w:rsidRDefault="00541676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 по согласованию</w:t>
            </w:r>
          </w:p>
        </w:tc>
        <w:tc>
          <w:tcPr>
            <w:tcW w:w="2552" w:type="dxa"/>
          </w:tcPr>
          <w:p w:rsidR="006A65D8" w:rsidRPr="00EF6AE4" w:rsidRDefault="008063B0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7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5D8" w:rsidTr="00EF6AE4">
        <w:tc>
          <w:tcPr>
            <w:tcW w:w="2972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документации и отчетов</w:t>
            </w:r>
            <w:r w:rsidR="00413AF3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случаям ДТП с участием воспитанников</w:t>
            </w:r>
          </w:p>
        </w:tc>
        <w:tc>
          <w:tcPr>
            <w:tcW w:w="2835" w:type="dxa"/>
            <w:vAlign w:val="center"/>
          </w:tcPr>
          <w:p w:rsidR="006A65D8" w:rsidRPr="00EF6AE4" w:rsidRDefault="00541676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2" w:type="dxa"/>
          </w:tcPr>
          <w:p w:rsidR="006A65D8" w:rsidRPr="00EF6AE4" w:rsidRDefault="008063B0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7" w:type="dxa"/>
          </w:tcPr>
          <w:p w:rsidR="006A65D8" w:rsidRPr="00EF6AE4" w:rsidRDefault="006A65D8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AF3" w:rsidTr="00EF6AE4">
        <w:tc>
          <w:tcPr>
            <w:tcW w:w="10156" w:type="dxa"/>
            <w:gridSpan w:val="4"/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13AF3" w:rsidTr="00EF6AE4">
        <w:tc>
          <w:tcPr>
            <w:tcW w:w="2972" w:type="dxa"/>
          </w:tcPr>
          <w:p w:rsidR="00413AF3" w:rsidRPr="00EF6AE4" w:rsidRDefault="00413AF3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кабинета и групп методической, детской литературой и наглядными пособиями</w:t>
            </w:r>
          </w:p>
        </w:tc>
        <w:tc>
          <w:tcPr>
            <w:tcW w:w="2835" w:type="dxa"/>
            <w:vAlign w:val="center"/>
          </w:tcPr>
          <w:p w:rsidR="00413AF3" w:rsidRPr="00EF6AE4" w:rsidRDefault="00541676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13AF3" w:rsidRPr="00EF6AE4" w:rsidRDefault="008063B0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воспитатель, воспитатели групп</w:t>
            </w:r>
          </w:p>
        </w:tc>
        <w:tc>
          <w:tcPr>
            <w:tcW w:w="1797" w:type="dxa"/>
          </w:tcPr>
          <w:p w:rsidR="00413AF3" w:rsidRPr="00EF6AE4" w:rsidRDefault="00413AF3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AF3" w:rsidTr="00EF6AE4">
        <w:tc>
          <w:tcPr>
            <w:tcW w:w="2972" w:type="dxa"/>
          </w:tcPr>
          <w:p w:rsidR="00413AF3" w:rsidRPr="00EF6AE4" w:rsidRDefault="00413AF3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дидактических игр работе с детьми </w:t>
            </w:r>
          </w:p>
          <w:p w:rsidR="00413AF3" w:rsidRPr="00EF6AE4" w:rsidRDefault="00413AF3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3AF3" w:rsidRPr="00EF6AE4" w:rsidRDefault="00541676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797" w:type="dxa"/>
          </w:tcPr>
          <w:p w:rsidR="00413AF3" w:rsidRPr="00EF6AE4" w:rsidRDefault="00413AF3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676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541676" w:rsidP="00EF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Выставка детских работ на теме </w:t>
            </w:r>
          </w:p>
          <w:p w:rsidR="00541676" w:rsidRPr="00EF6AE4" w:rsidRDefault="00541676" w:rsidP="00EF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светофор»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EF6AE4" w:rsidRDefault="00541676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8063B0" w:rsidP="00EF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541676" w:rsidP="00EF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Корректирование плана работы по </w:t>
            </w:r>
          </w:p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ДДТТ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B0" w:rsidRDefault="00413AF3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13AF3" w:rsidRPr="00EF6AE4" w:rsidRDefault="008063B0" w:rsidP="0080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13AF3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F3" w:rsidTr="00EF6AE4">
        <w:tc>
          <w:tcPr>
            <w:tcW w:w="10156" w:type="dxa"/>
            <w:gridSpan w:val="4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tabs>
                <w:tab w:val="center" w:pos="1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F6A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прогулки: </w:t>
            </w:r>
          </w:p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и средняя группы; </w:t>
            </w:r>
          </w:p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и подготовительная группы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месяца</w:t>
            </w:r>
          </w:p>
          <w:p w:rsidR="00EF6AE4" w:rsidRDefault="00EF6AE4" w:rsidP="00EF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F6A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безопасности (игры, конкурсы на улице с разметкой игровых зон по ПДД) </w:t>
            </w:r>
          </w:p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Профилактические мероприятия в рамках недели безопасности движения «Внимание-дети!»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сентябрь, октябрь, январь, март,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Воспитатели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4.Проведение акции по профилактике </w:t>
            </w:r>
          </w:p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ДДТТ «Скорость не главное»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Воспитатели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Чтение художественной литературы: Т.И. Алиева «Ехали медведи», «Дорожная азбука», А. Иванов «Как неразлучные друзья дорогу </w:t>
            </w:r>
            <w:r w:rsid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ереходили», С. Михалков «Моя улица», «Я иду через дорогу» и др.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EF6AE4" w:rsidP="00EF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413AF3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творческих работ «Азбука дорожного движения» (рисунки, поделки, аппликация и др.)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F3" w:rsidTr="00EF6AE4">
        <w:tc>
          <w:tcPr>
            <w:tcW w:w="10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06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F6A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– викторина «Дорожная грамотность»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Воспитатели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F6A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папки-передвижки «Учись ходить правильно» «Безопасность ребенка в автомобиле»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Воспитатели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F3" w:rsidTr="00EF6A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F6A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участию в различных профилактических мероприятиях по профилактике ДДТТ в ГБДОУ.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AF3" w:rsidRPr="00EF6AE4" w:rsidRDefault="00413AF3" w:rsidP="00EF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Воспитатели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3" w:rsidRPr="00EF6AE4" w:rsidRDefault="00413AF3" w:rsidP="00EF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6AE4" w:rsidRDefault="00EF6AE4" w:rsidP="00EF6AE4">
      <w:pPr>
        <w:spacing w:after="52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13AF3" w:rsidRPr="00EF6AE4" w:rsidRDefault="00413AF3" w:rsidP="00EF6AE4">
      <w:pPr>
        <w:spacing w:after="52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F6AE4">
        <w:rPr>
          <w:rFonts w:ascii="Times New Roman" w:eastAsia="Times New Roman" w:hAnsi="Times New Roman" w:cs="Times New Roman"/>
          <w:b/>
          <w:sz w:val="24"/>
        </w:rPr>
        <w:t xml:space="preserve">Перечень организованных форм совместной </w:t>
      </w:r>
      <w:r w:rsidR="00EF6AE4" w:rsidRPr="00EF6AE4">
        <w:rPr>
          <w:rFonts w:ascii="Times New Roman" w:eastAsia="Times New Roman" w:hAnsi="Times New Roman" w:cs="Times New Roman"/>
          <w:b/>
          <w:sz w:val="24"/>
        </w:rPr>
        <w:t>деятельности воспитателя</w:t>
      </w:r>
      <w:r w:rsidRPr="00EF6AE4">
        <w:rPr>
          <w:rFonts w:ascii="Times New Roman" w:eastAsia="Times New Roman" w:hAnsi="Times New Roman" w:cs="Times New Roman"/>
          <w:b/>
          <w:sz w:val="24"/>
        </w:rPr>
        <w:t xml:space="preserve"> с детьми в группах</w:t>
      </w:r>
    </w:p>
    <w:tbl>
      <w:tblPr>
        <w:tblStyle w:val="TableGrid"/>
        <w:tblW w:w="10601" w:type="dxa"/>
        <w:tblInd w:w="-108" w:type="dxa"/>
        <w:tblCellMar>
          <w:top w:w="9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2920"/>
        <w:gridCol w:w="3064"/>
        <w:gridCol w:w="2569"/>
      </w:tblGrid>
      <w:tr w:rsidR="00541676" w:rsidRPr="00EF6AE4" w:rsidTr="00A54CB0">
        <w:trPr>
          <w:trHeight w:val="286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A54CB0" w:rsidRDefault="00541676" w:rsidP="00A5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8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A54CB0" w:rsidRDefault="00541676" w:rsidP="00064FB8">
            <w:pPr>
              <w:spacing w:after="0" w:line="240" w:lineRule="auto"/>
              <w:ind w:left="-19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педагогов с детьми</w:t>
            </w:r>
          </w:p>
        </w:tc>
      </w:tr>
      <w:tr w:rsidR="00541676" w:rsidRPr="00EF6AE4" w:rsidTr="00A54CB0">
        <w:trPr>
          <w:trHeight w:val="1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541676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EF6AE4" w:rsidRDefault="00EF6AE4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541676" w:rsidRPr="00EF6AE4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познавательное и речевое развитие:</w:t>
            </w:r>
          </w:p>
          <w:p w:rsidR="00541676" w:rsidRPr="00EF6AE4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квартал)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EF6AE4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541676" w:rsidRPr="00EF6AE4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 (1 раз в квартал)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EF6AE4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  <w:p w:rsidR="00541676" w:rsidRPr="00EF6AE4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квартал)</w:t>
            </w:r>
          </w:p>
        </w:tc>
      </w:tr>
      <w:tr w:rsidR="00541676" w:rsidRPr="00EF6AE4" w:rsidTr="00064FB8">
        <w:trPr>
          <w:trHeight w:val="194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064FB8" w:rsidRDefault="00A54CB0" w:rsidP="0006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541676" w:rsidRPr="00064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анний возраст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A54CB0" w:rsidRDefault="00D72C06" w:rsidP="00D72C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игрушечного грузового автомобиля. </w:t>
            </w:r>
          </w:p>
          <w:p w:rsidR="00541676" w:rsidRPr="00A54CB0" w:rsidRDefault="00D72C06" w:rsidP="00D72C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автобуса (картинка). </w:t>
            </w:r>
          </w:p>
          <w:p w:rsidR="00541676" w:rsidRPr="00A54CB0" w:rsidRDefault="00D72C06" w:rsidP="00D72C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«Улица города»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B0" w:rsidRDefault="00D72C06" w:rsidP="00D72C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«Зебра на </w:t>
            </w:r>
            <w:r w:rsidR="00A54CB0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дороге».</w:t>
            </w:r>
          </w:p>
          <w:p w:rsidR="00A54CB0" w:rsidRPr="00A54CB0" w:rsidRDefault="00D72C06" w:rsidP="00D72C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«Светофор». </w:t>
            </w:r>
          </w:p>
          <w:p w:rsidR="00541676" w:rsidRPr="00A54CB0" w:rsidRDefault="00D72C06" w:rsidP="00D72C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«Светофор».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541676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«Дорога»</w:t>
            </w:r>
          </w:p>
          <w:p w:rsidR="00541676" w:rsidRPr="00EF6AE4" w:rsidRDefault="00A54CB0" w:rsidP="00A54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«Вагончики». </w:t>
            </w:r>
          </w:p>
          <w:p w:rsidR="00541676" w:rsidRPr="00EF6AE4" w:rsidRDefault="00A54CB0" w:rsidP="00A54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«Машина». </w:t>
            </w:r>
          </w:p>
        </w:tc>
      </w:tr>
      <w:tr w:rsidR="00541676" w:rsidRPr="00EF6AE4" w:rsidTr="00064FB8">
        <w:trPr>
          <w:trHeight w:val="198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064FB8" w:rsidRDefault="00541676" w:rsidP="0006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грузового автомобиля. </w:t>
            </w:r>
          </w:p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автобуса и автомобиля (игрушки). </w:t>
            </w:r>
          </w:p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Я. Пишумова «Машины»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A54CB0" w:rsidRDefault="00D72C06" w:rsidP="00D72C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«Колеса к вагончикам»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1676" w:rsidRPr="00A54CB0" w:rsidRDefault="00D72C06" w:rsidP="00D72C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«Светофор», </w:t>
            </w:r>
          </w:p>
          <w:p w:rsidR="00541676" w:rsidRPr="00A54CB0" w:rsidRDefault="00D72C06" w:rsidP="00D72C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1676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«Колеса большие и маленькие».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D72C0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«Дорожки». </w:t>
            </w:r>
          </w:p>
          <w:p w:rsidR="00541676" w:rsidRPr="00EF6AE4" w:rsidRDefault="00D72C0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«Ворота широкие и узкие». </w:t>
            </w:r>
          </w:p>
          <w:p w:rsidR="00541676" w:rsidRPr="00EF6AE4" w:rsidRDefault="00D72C0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«Улица» (дома и дороги) </w:t>
            </w:r>
          </w:p>
        </w:tc>
      </w:tr>
      <w:tr w:rsidR="00541676" w:rsidRPr="00EF6AE4" w:rsidTr="00064FB8">
        <w:trPr>
          <w:trHeight w:val="415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064FB8" w:rsidRDefault="00541676" w:rsidP="0006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пассажирского и грузового транспорта. </w:t>
            </w:r>
          </w:p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автобуса и троллейбуса. </w:t>
            </w:r>
          </w:p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r w:rsid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ассматриванием иллюстраций «На чем ездят люди». </w:t>
            </w:r>
          </w:p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«Что я видел, когда шел в детский сад». </w:t>
            </w:r>
          </w:p>
          <w:p w:rsidR="00541676" w:rsidRPr="00EF6AE4" w:rsidRDefault="0054167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«Какие бывают машины?» (беседа). </w:t>
            </w:r>
          </w:p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И. Серякова «Улица, где все </w:t>
            </w:r>
          </w:p>
          <w:p w:rsidR="00541676" w:rsidRPr="00EF6AE4" w:rsidRDefault="0054167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спешат»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«Автобус». </w:t>
            </w:r>
          </w:p>
          <w:p w:rsidR="00A54CB0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«Грузовая машина», «Машины на дороге».</w:t>
            </w:r>
          </w:p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«Автомобиль»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«Мост для транспорта». </w:t>
            </w:r>
          </w:p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«Трамвайчик». </w:t>
            </w:r>
          </w:p>
          <w:p w:rsidR="00541676" w:rsidRPr="00EF6AE4" w:rsidRDefault="00D72C06" w:rsidP="00D7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«Автобус» (из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умаги). </w:t>
            </w:r>
          </w:p>
        </w:tc>
      </w:tr>
      <w:tr w:rsidR="00541676" w:rsidRPr="00EF6AE4" w:rsidTr="00064FB8">
        <w:trPr>
          <w:trHeight w:val="2494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064FB8" w:rsidRDefault="00541676" w:rsidP="0006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541676" w:rsidP="00A5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1.Рассматривание картины «Улица города». </w:t>
            </w:r>
          </w:p>
          <w:p w:rsidR="00541676" w:rsidRPr="00EF6AE4" w:rsidRDefault="00541676" w:rsidP="00A5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2.Беседа с решением проблемных ситуаций. </w:t>
            </w:r>
          </w:p>
          <w:p w:rsidR="00541676" w:rsidRPr="00EF6AE4" w:rsidRDefault="00541676" w:rsidP="00A5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3.Викторина «На чем люди ездили и ездят». </w:t>
            </w:r>
          </w:p>
          <w:p w:rsidR="00541676" w:rsidRPr="00EF6AE4" w:rsidRDefault="00541676" w:rsidP="00A5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«Школа пешеходных наук» (итоговое комплексное занятие)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541676" w:rsidP="00EF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1.Рисование «Улица города», </w:t>
            </w:r>
            <w:r w:rsid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знаки».</w:t>
            </w:r>
          </w:p>
          <w:p w:rsidR="00541676" w:rsidRDefault="00541676" w:rsidP="00A54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2.Аппликация «Троллейбус». </w:t>
            </w:r>
          </w:p>
          <w:p w:rsidR="00A54CB0" w:rsidRPr="00EF6AE4" w:rsidRDefault="00D72C06" w:rsidP="00A54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</w:t>
            </w:r>
            <w:r w:rsidR="00A54CB0" w:rsidRPr="00A54CB0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«Автобус с флажками едет по улице».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541676" w:rsidP="0006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1.«Мосты для разного вида транспорта». </w:t>
            </w:r>
          </w:p>
          <w:p w:rsidR="00541676" w:rsidRPr="00EF6AE4" w:rsidRDefault="00541676" w:rsidP="0006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2.«Светофор» (из бумаги). </w:t>
            </w:r>
          </w:p>
          <w:p w:rsidR="00541676" w:rsidRPr="00EF6AE4" w:rsidRDefault="00541676" w:rsidP="0006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3.«Улица города» (из строительного материала) </w:t>
            </w:r>
          </w:p>
        </w:tc>
      </w:tr>
      <w:tr w:rsidR="00541676" w:rsidRPr="00EF6AE4" w:rsidTr="00064FB8">
        <w:trPr>
          <w:trHeight w:val="139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064FB8" w:rsidRDefault="00541676" w:rsidP="0006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</w:t>
            </w:r>
            <w:r w:rsidR="00A54CB0" w:rsidRPr="00064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тельная</w:t>
            </w:r>
            <w:r w:rsidRPr="00064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064FB8" w:rsidRDefault="00064FB8" w:rsidP="00064FB8">
            <w:pPr>
              <w:pStyle w:val="a4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06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воспитателя </w:t>
            </w:r>
          </w:p>
          <w:p w:rsidR="00541676" w:rsidRPr="00064FB8" w:rsidRDefault="00541676" w:rsidP="00064FB8">
            <w:pPr>
              <w:pStyle w:val="a4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«Служебный транспорт» </w:t>
            </w:r>
          </w:p>
          <w:p w:rsidR="00541676" w:rsidRPr="00064FB8" w:rsidRDefault="00064FB8" w:rsidP="00064FB8">
            <w:pPr>
              <w:pStyle w:val="a4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41676" w:rsidRPr="0006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картине «Машины на мосту». </w:t>
            </w:r>
          </w:p>
          <w:p w:rsidR="00064FB8" w:rsidRPr="00064FB8" w:rsidRDefault="00064FB8" w:rsidP="00064FB8">
            <w:pPr>
              <w:pStyle w:val="a4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64F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«Улицы города»</w:t>
            </w:r>
          </w:p>
          <w:p w:rsidR="00541676" w:rsidRPr="00064FB8" w:rsidRDefault="00064FB8" w:rsidP="00064FB8">
            <w:pPr>
              <w:pStyle w:val="a4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64FB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Н. Носова «Автомобиль»</w:t>
            </w:r>
          </w:p>
          <w:p w:rsidR="00A54CB0" w:rsidRPr="00EF6AE4" w:rsidRDefault="00A54CB0" w:rsidP="00064FB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B8" w:rsidRPr="00064FB8" w:rsidRDefault="00064FB8" w:rsidP="0006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064FB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«Мы едем в автобусе по городу»</w:t>
            </w:r>
          </w:p>
          <w:p w:rsidR="00064FB8" w:rsidRPr="00064FB8" w:rsidRDefault="00064FB8" w:rsidP="0006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64FB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«Автобус и троллейбус»</w:t>
            </w:r>
          </w:p>
          <w:p w:rsidR="00541676" w:rsidRPr="00064FB8" w:rsidRDefault="00064FB8" w:rsidP="0006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64F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«Улица, на которой стоит детский сад»</w:t>
            </w:r>
            <w:r w:rsidR="00541676" w:rsidRPr="0006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EF6AE4" w:rsidRDefault="00064FB8" w:rsidP="0006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«Наша улица». </w:t>
            </w:r>
          </w:p>
          <w:p w:rsidR="00541676" w:rsidRPr="00EF6AE4" w:rsidRDefault="00064FB8" w:rsidP="0006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«Грузовые машины». </w:t>
            </w:r>
          </w:p>
          <w:p w:rsidR="00541676" w:rsidRPr="00EF6AE4" w:rsidRDefault="00064FB8" w:rsidP="0006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1676" w:rsidRPr="00EF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«Станции метро» </w:t>
            </w:r>
          </w:p>
        </w:tc>
      </w:tr>
    </w:tbl>
    <w:p w:rsidR="0048048E" w:rsidRDefault="0048048E" w:rsidP="0048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48E" w:rsidRPr="0048048E" w:rsidRDefault="00541676" w:rsidP="0048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048E"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по ознакомлению детей дошкольного возраста  </w:t>
      </w:r>
    </w:p>
    <w:p w:rsidR="00541676" w:rsidRDefault="0048048E" w:rsidP="0048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048E">
        <w:rPr>
          <w:rFonts w:ascii="Times New Roman" w:eastAsia="Times New Roman" w:hAnsi="Times New Roman" w:cs="Times New Roman"/>
          <w:b/>
          <w:sz w:val="24"/>
        </w:rPr>
        <w:t xml:space="preserve">с </w:t>
      </w:r>
      <w:r w:rsidR="00541676" w:rsidRPr="0048048E">
        <w:rPr>
          <w:rFonts w:ascii="Times New Roman" w:eastAsia="Times New Roman" w:hAnsi="Times New Roman" w:cs="Times New Roman"/>
          <w:b/>
          <w:sz w:val="24"/>
        </w:rPr>
        <w:t>правилам</w:t>
      </w:r>
      <w:r w:rsidRPr="0048048E">
        <w:rPr>
          <w:rFonts w:ascii="Times New Roman" w:eastAsia="Times New Roman" w:hAnsi="Times New Roman" w:cs="Times New Roman"/>
          <w:b/>
          <w:sz w:val="24"/>
        </w:rPr>
        <w:t>и</w:t>
      </w:r>
      <w:r w:rsidR="00541676" w:rsidRPr="0048048E">
        <w:rPr>
          <w:rFonts w:ascii="Times New Roman" w:eastAsia="Times New Roman" w:hAnsi="Times New Roman" w:cs="Times New Roman"/>
          <w:b/>
          <w:sz w:val="24"/>
        </w:rPr>
        <w:t xml:space="preserve"> безопасного поведения на дороге и правилам дорожного движения</w:t>
      </w:r>
    </w:p>
    <w:p w:rsidR="0048048E" w:rsidRPr="0048048E" w:rsidRDefault="0048048E" w:rsidP="0048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126"/>
        <w:gridCol w:w="2268"/>
        <w:gridCol w:w="2545"/>
      </w:tblGrid>
      <w:tr w:rsidR="008063B0" w:rsidTr="008063B0">
        <w:trPr>
          <w:trHeight w:val="7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48048E" w:rsidRDefault="00541676" w:rsidP="0048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48048E" w:rsidRDefault="0048048E" w:rsidP="0048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  <w:r w:rsidR="00541676" w:rsidRPr="00480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48048E" w:rsidRDefault="00541676" w:rsidP="0048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48048E" w:rsidRDefault="00541676" w:rsidP="0048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48048E" w:rsidRDefault="00541676" w:rsidP="0048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8063B0" w:rsidTr="008063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Дорога и ее элементы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Форма и цвет предметов. Сравнение предметов по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размеру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2.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Ориентировка в пространстве и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во времени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 </w:t>
            </w:r>
            <w:r w:rsidR="0048048E" w:rsidRPr="0048048E">
              <w:rPr>
                <w:rFonts w:ascii="Times New Roman" w:eastAsia="Times New Roman" w:hAnsi="Times New Roman" w:cs="Times New Roman"/>
              </w:rPr>
              <w:t>3.</w:t>
            </w:r>
            <w:r w:rsidRPr="0048048E">
              <w:rPr>
                <w:rFonts w:ascii="Times New Roman" w:eastAsia="Times New Roman" w:hAnsi="Times New Roman" w:cs="Times New Roman"/>
              </w:rPr>
              <w:t xml:space="preserve">Дорога (тротуар, </w:t>
            </w:r>
            <w:r w:rsidRPr="0048048E">
              <w:rPr>
                <w:rFonts w:ascii="Times New Roman" w:eastAsia="Times New Roman" w:hAnsi="Times New Roman" w:cs="Times New Roman"/>
              </w:rPr>
              <w:lastRenderedPageBreak/>
              <w:t xml:space="preserve">поребрик и проезжая часть). Отличия понятий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«улица» и «дорога»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Правила поведения на тротуаре и передвижение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группами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 </w:t>
            </w:r>
            <w:r w:rsidR="0048048E" w:rsidRPr="0048048E">
              <w:rPr>
                <w:rFonts w:ascii="Times New Roman" w:eastAsia="Times New Roman" w:hAnsi="Times New Roman" w:cs="Times New Roman"/>
              </w:rPr>
              <w:t>2.</w:t>
            </w:r>
            <w:r w:rsidRPr="0048048E">
              <w:rPr>
                <w:rFonts w:ascii="Times New Roman" w:eastAsia="Times New Roman" w:hAnsi="Times New Roman" w:cs="Times New Roman"/>
              </w:rPr>
              <w:t xml:space="preserve">Горизонтальная разметка («зебра», «разделительная линия»)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 </w:t>
            </w:r>
            <w:r w:rsidRPr="0048048E">
              <w:rPr>
                <w:rFonts w:ascii="Times New Roman" w:eastAsia="Times New Roman" w:hAnsi="Times New Roman" w:cs="Times New Roman"/>
              </w:rPr>
              <w:t>В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заимоотношения участников дорожного движения (дорога, транспорт,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пешеход)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2.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Разделительная полоса.  Трамвайные пути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3.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Дорога с односторонним и двусторонним движением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4.З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агородная дорога (кювет, обочина)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Многополосное движение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2.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Велосипедная и пешеходная дорожки </w:t>
            </w:r>
          </w:p>
        </w:tc>
      </w:tr>
      <w:tr w:rsidR="008063B0" w:rsidTr="008063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Транспортные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средства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Наземный, воздушный,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водный транспорт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 </w:t>
            </w:r>
            <w:r w:rsidR="0048048E" w:rsidRPr="0048048E">
              <w:rPr>
                <w:rFonts w:ascii="Times New Roman" w:eastAsia="Times New Roman" w:hAnsi="Times New Roman" w:cs="Times New Roman"/>
              </w:rPr>
              <w:t>2.</w:t>
            </w:r>
            <w:r w:rsidRPr="0048048E">
              <w:rPr>
                <w:rFonts w:ascii="Times New Roman" w:eastAsia="Times New Roman" w:hAnsi="Times New Roman" w:cs="Times New Roman"/>
              </w:rPr>
              <w:t xml:space="preserve">Части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автомобиля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3.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Различия легкового и грузового транспорта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Виды транспортных средств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(пассажирский, грузовой, оперативный и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специальный)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 </w:t>
            </w:r>
            <w:r w:rsidR="0048048E" w:rsidRPr="0048048E">
              <w:rPr>
                <w:rFonts w:ascii="Times New Roman" w:eastAsia="Times New Roman" w:hAnsi="Times New Roman" w:cs="Times New Roman"/>
              </w:rPr>
              <w:t>2.</w:t>
            </w:r>
            <w:r w:rsidRPr="0048048E">
              <w:rPr>
                <w:rFonts w:ascii="Times New Roman" w:eastAsia="Times New Roman" w:hAnsi="Times New Roman" w:cs="Times New Roman"/>
              </w:rPr>
              <w:t xml:space="preserve">Остановка общественного транспорта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Транспорт служб оперативного реагирования. Сигналы, подаваемые водителями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Транспорт служб оперативного реагирования. Сигналы, подаваемые водителями </w:t>
            </w:r>
          </w:p>
        </w:tc>
      </w:tr>
      <w:tr w:rsidR="008063B0" w:rsidTr="008063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Пешеходные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переходы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Средства регулирования дорожного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движения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41676" w:rsidRPr="0048048E" w:rsidRDefault="00541676" w:rsidP="0048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  <w:b/>
              </w:rPr>
              <w:t>Дорожные знаки</w:t>
            </w:r>
            <w:r w:rsidRPr="0048048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Пешеходный переход (наземный, надземный,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подземный)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2.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Наземный переход, знаки, разметка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(регулируемый и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нерегулируемый)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3.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Цвета, их последовательность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Пешеходный переход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(обозначенный и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необозначенный)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2.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Светофор, его сигналы.     Виды светофоров (транспортным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средствам)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1.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Запрещающие и предписывающие знаки </w:t>
            </w:r>
          </w:p>
          <w:p w:rsidR="00541676" w:rsidRPr="0048048E" w:rsidRDefault="00541676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 xml:space="preserve">2.  </w:t>
            </w:r>
            <w:r w:rsidR="0048048E" w:rsidRPr="0048048E">
              <w:rPr>
                <w:rFonts w:ascii="Times New Roman" w:eastAsia="Times New Roman" w:hAnsi="Times New Roman" w:cs="Times New Roman"/>
              </w:rPr>
              <w:t xml:space="preserve">Информационно указательные знаки </w:t>
            </w:r>
          </w:p>
          <w:p w:rsidR="00541676" w:rsidRPr="0048048E" w:rsidRDefault="0048048E" w:rsidP="0048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48E">
              <w:rPr>
                <w:rFonts w:ascii="Times New Roman" w:eastAsia="Times New Roman" w:hAnsi="Times New Roman" w:cs="Times New Roman"/>
              </w:rPr>
              <w:t>3.</w:t>
            </w:r>
            <w:r w:rsidR="00541676" w:rsidRPr="0048048E">
              <w:rPr>
                <w:rFonts w:ascii="Times New Roman" w:eastAsia="Times New Roman" w:hAnsi="Times New Roman" w:cs="Times New Roman"/>
              </w:rPr>
              <w:t xml:space="preserve"> Мы – водители (сигналы регулировщика) </w:t>
            </w:r>
          </w:p>
        </w:tc>
      </w:tr>
    </w:tbl>
    <w:p w:rsidR="00541676" w:rsidRDefault="00541676" w:rsidP="00541676">
      <w:pPr>
        <w:spacing w:after="52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541676" w:rsidSect="00A54CB0">
      <w:pgSz w:w="11906" w:h="16838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7E1"/>
    <w:multiLevelType w:val="hybridMultilevel"/>
    <w:tmpl w:val="FD80DFB2"/>
    <w:lvl w:ilvl="0" w:tplc="DF44BB8A">
      <w:start w:val="1"/>
      <w:numFmt w:val="decimal"/>
      <w:lvlText w:val="%1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7BBF"/>
    <w:multiLevelType w:val="hybridMultilevel"/>
    <w:tmpl w:val="320C5874"/>
    <w:lvl w:ilvl="0" w:tplc="CD80230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244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878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4A7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0E9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E4B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876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A31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4F7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E6381"/>
    <w:multiLevelType w:val="hybridMultilevel"/>
    <w:tmpl w:val="1D4E7D74"/>
    <w:lvl w:ilvl="0" w:tplc="30F824DC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2F3C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432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EC91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A314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2300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E0B6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0BEE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D76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43735"/>
    <w:multiLevelType w:val="hybridMultilevel"/>
    <w:tmpl w:val="32A4471A"/>
    <w:lvl w:ilvl="0" w:tplc="FF261B3C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6BA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662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281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3B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46C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C50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606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98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72390B"/>
    <w:multiLevelType w:val="hybridMultilevel"/>
    <w:tmpl w:val="FD427460"/>
    <w:lvl w:ilvl="0" w:tplc="DF44BB8A">
      <w:start w:val="1"/>
      <w:numFmt w:val="decimal"/>
      <w:lvlText w:val="%1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C63C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C00C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E20C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8811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6706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8E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69FA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4D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D0E95"/>
    <w:multiLevelType w:val="hybridMultilevel"/>
    <w:tmpl w:val="223CBD1E"/>
    <w:lvl w:ilvl="0" w:tplc="AD506560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AE9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C46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6D2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0A6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C6A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636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0D1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6F7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7346A2"/>
    <w:multiLevelType w:val="hybridMultilevel"/>
    <w:tmpl w:val="845E775A"/>
    <w:lvl w:ilvl="0" w:tplc="FF261B3C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7B47"/>
    <w:multiLevelType w:val="hybridMultilevel"/>
    <w:tmpl w:val="511C2EA8"/>
    <w:lvl w:ilvl="0" w:tplc="5402610A">
      <w:start w:val="1"/>
      <w:numFmt w:val="decimal"/>
      <w:lvlText w:val="%1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8B15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05CB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66332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8431E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6605E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8584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EFA8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AC79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9C0EE1"/>
    <w:multiLevelType w:val="hybridMultilevel"/>
    <w:tmpl w:val="0AEC57BE"/>
    <w:lvl w:ilvl="0" w:tplc="871230CC">
      <w:start w:val="1"/>
      <w:numFmt w:val="decimal"/>
      <w:lvlText w:val="%1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49D8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D0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C50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EB1F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0325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0535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AE6E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4114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0137B4"/>
    <w:multiLevelType w:val="hybridMultilevel"/>
    <w:tmpl w:val="62F23484"/>
    <w:lvl w:ilvl="0" w:tplc="12D0F54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02B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FF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2DC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627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AF1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C22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31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EAC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A63BD9"/>
    <w:multiLevelType w:val="hybridMultilevel"/>
    <w:tmpl w:val="431A9404"/>
    <w:lvl w:ilvl="0" w:tplc="C980EEB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A914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A3CA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811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C6F2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23C3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E2E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EE96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2C85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1E246D"/>
    <w:multiLevelType w:val="hybridMultilevel"/>
    <w:tmpl w:val="48F8DC7C"/>
    <w:lvl w:ilvl="0" w:tplc="1F16F5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5F5A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86926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2A67A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683CC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09AC0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E6C98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60D06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4D95C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C6784A"/>
    <w:multiLevelType w:val="hybridMultilevel"/>
    <w:tmpl w:val="F5A670D0"/>
    <w:lvl w:ilvl="0" w:tplc="7E88C6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670B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691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8DF5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EC59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8B43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2D0A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AE6A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4ECF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AB311F"/>
    <w:multiLevelType w:val="hybridMultilevel"/>
    <w:tmpl w:val="6D78FBD0"/>
    <w:lvl w:ilvl="0" w:tplc="EB12BA7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09E5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8BDD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EC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601F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061A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4E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8509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EDA0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C70299"/>
    <w:multiLevelType w:val="hybridMultilevel"/>
    <w:tmpl w:val="D23CEBB4"/>
    <w:lvl w:ilvl="0" w:tplc="F8E06B20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EE59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2FF8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037F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836F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224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24D9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C385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ED2A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953DEF"/>
    <w:multiLevelType w:val="hybridMultilevel"/>
    <w:tmpl w:val="DFB2487A"/>
    <w:lvl w:ilvl="0" w:tplc="CB68E3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72B4C"/>
    <w:multiLevelType w:val="hybridMultilevel"/>
    <w:tmpl w:val="7BB418FE"/>
    <w:lvl w:ilvl="0" w:tplc="2DE41362">
      <w:start w:val="2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40C6E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0AB4A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888B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6AF5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A367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021E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26E22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EA2F6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43149D"/>
    <w:multiLevelType w:val="hybridMultilevel"/>
    <w:tmpl w:val="845E775A"/>
    <w:lvl w:ilvl="0" w:tplc="FF261B3C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87065"/>
    <w:multiLevelType w:val="hybridMultilevel"/>
    <w:tmpl w:val="53F094A2"/>
    <w:lvl w:ilvl="0" w:tplc="85A0BC5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4D5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A4C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826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F2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246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6E5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C6A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2CE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B8699E"/>
    <w:multiLevelType w:val="hybridMultilevel"/>
    <w:tmpl w:val="1B70DEB2"/>
    <w:lvl w:ilvl="0" w:tplc="D82CC47A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0CD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06F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2E8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7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C0B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E8D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CEC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A9B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CC7384"/>
    <w:multiLevelType w:val="hybridMultilevel"/>
    <w:tmpl w:val="FD427460"/>
    <w:lvl w:ilvl="0" w:tplc="DF44BB8A">
      <w:start w:val="1"/>
      <w:numFmt w:val="decimal"/>
      <w:lvlText w:val="%1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C63C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C00C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E20C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8811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6706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8E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69FA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4D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FA60C2"/>
    <w:multiLevelType w:val="hybridMultilevel"/>
    <w:tmpl w:val="670001A8"/>
    <w:lvl w:ilvl="0" w:tplc="DFFC8848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4DC5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2C4C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C29C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A330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A25F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C665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6A93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AC09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1953D0"/>
    <w:multiLevelType w:val="hybridMultilevel"/>
    <w:tmpl w:val="460E129E"/>
    <w:lvl w:ilvl="0" w:tplc="BE84400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F1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6B7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02E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EAD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BE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A4E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C54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0F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2F0D73"/>
    <w:multiLevelType w:val="hybridMultilevel"/>
    <w:tmpl w:val="4680FF12"/>
    <w:lvl w:ilvl="0" w:tplc="05862F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81C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E8EE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AC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8678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2602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EA91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EF66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0488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570A45"/>
    <w:multiLevelType w:val="hybridMultilevel"/>
    <w:tmpl w:val="30D01CF2"/>
    <w:lvl w:ilvl="0" w:tplc="D7FC9E9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893C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412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085F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07EA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EB0B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C1D1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F3E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4B14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7312FC"/>
    <w:multiLevelType w:val="hybridMultilevel"/>
    <w:tmpl w:val="04A6D6F2"/>
    <w:lvl w:ilvl="0" w:tplc="AA004C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09D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8217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443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0A06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5D8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AA3E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A472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465C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8613C2"/>
    <w:multiLevelType w:val="hybridMultilevel"/>
    <w:tmpl w:val="5074DD92"/>
    <w:lvl w:ilvl="0" w:tplc="BDA2984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C8CF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84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85BC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0B3D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CB7C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C8B6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AB22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CF07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EB0A4F"/>
    <w:multiLevelType w:val="hybridMultilevel"/>
    <w:tmpl w:val="3DFC54E0"/>
    <w:lvl w:ilvl="0" w:tplc="8A42946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005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C9B7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459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ED71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AC3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A73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630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ADB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0"/>
  </w:num>
  <w:num w:numId="5">
    <w:abstractNumId w:val="19"/>
  </w:num>
  <w:num w:numId="6">
    <w:abstractNumId w:val="7"/>
  </w:num>
  <w:num w:numId="7">
    <w:abstractNumId w:val="10"/>
  </w:num>
  <w:num w:numId="8">
    <w:abstractNumId w:val="2"/>
  </w:num>
  <w:num w:numId="9">
    <w:abstractNumId w:val="13"/>
  </w:num>
  <w:num w:numId="10">
    <w:abstractNumId w:val="26"/>
  </w:num>
  <w:num w:numId="11">
    <w:abstractNumId w:val="24"/>
  </w:num>
  <w:num w:numId="12">
    <w:abstractNumId w:val="21"/>
  </w:num>
  <w:num w:numId="13">
    <w:abstractNumId w:val="16"/>
  </w:num>
  <w:num w:numId="14">
    <w:abstractNumId w:val="11"/>
  </w:num>
  <w:num w:numId="15">
    <w:abstractNumId w:val="9"/>
  </w:num>
  <w:num w:numId="16">
    <w:abstractNumId w:val="27"/>
  </w:num>
  <w:num w:numId="17">
    <w:abstractNumId w:val="5"/>
  </w:num>
  <w:num w:numId="18">
    <w:abstractNumId w:val="25"/>
  </w:num>
  <w:num w:numId="19">
    <w:abstractNumId w:val="1"/>
  </w:num>
  <w:num w:numId="20">
    <w:abstractNumId w:val="18"/>
  </w:num>
  <w:num w:numId="21">
    <w:abstractNumId w:val="23"/>
  </w:num>
  <w:num w:numId="22">
    <w:abstractNumId w:val="12"/>
  </w:num>
  <w:num w:numId="23">
    <w:abstractNumId w:val="22"/>
  </w:num>
  <w:num w:numId="24">
    <w:abstractNumId w:val="17"/>
  </w:num>
  <w:num w:numId="25">
    <w:abstractNumId w:val="6"/>
  </w:num>
  <w:num w:numId="26">
    <w:abstractNumId w:val="4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D0"/>
    <w:rsid w:val="00064FB8"/>
    <w:rsid w:val="002020D0"/>
    <w:rsid w:val="00413AF3"/>
    <w:rsid w:val="0048048E"/>
    <w:rsid w:val="00541676"/>
    <w:rsid w:val="0060589F"/>
    <w:rsid w:val="006A65D8"/>
    <w:rsid w:val="006B7C5E"/>
    <w:rsid w:val="008063B0"/>
    <w:rsid w:val="008417E0"/>
    <w:rsid w:val="00A54CB0"/>
    <w:rsid w:val="00A93C96"/>
    <w:rsid w:val="00CE4380"/>
    <w:rsid w:val="00D72C06"/>
    <w:rsid w:val="00E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1A33"/>
  <w15:docId w15:val="{7D9C3007-E64A-4309-B930-5AED38B2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A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4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C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E298-209B-4178-8214-99D30B8C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ДОУ №6</dc:creator>
  <cp:keywords/>
  <cp:lastModifiedBy>Иванова Оксана Михайловна</cp:lastModifiedBy>
  <cp:revision>3</cp:revision>
  <cp:lastPrinted>2023-09-21T11:53:00Z</cp:lastPrinted>
  <dcterms:created xsi:type="dcterms:W3CDTF">2023-09-21T12:24:00Z</dcterms:created>
  <dcterms:modified xsi:type="dcterms:W3CDTF">2023-09-21T12:24:00Z</dcterms:modified>
</cp:coreProperties>
</file>